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15499" w14:textId="77777777" w:rsidR="00AF0230" w:rsidRPr="008E0E62" w:rsidRDefault="00AF0230" w:rsidP="251AB3C6">
      <w:pPr>
        <w:rPr>
          <w:rFonts w:asciiTheme="majorHAnsi" w:hAnsiTheme="majorHAnsi"/>
          <w:sz w:val="48"/>
          <w:szCs w:val="48"/>
        </w:rPr>
      </w:pPr>
      <w:r w:rsidRPr="008E0E62">
        <w:rPr>
          <w:rFonts w:asciiTheme="majorHAnsi" w:hAnsiTheme="majorHAnsi"/>
          <w:noProof/>
          <w:sz w:val="48"/>
          <w:szCs w:val="48"/>
        </w:rPr>
        <w:drawing>
          <wp:anchor distT="0" distB="0" distL="114300" distR="114300" simplePos="0" relativeHeight="251658240" behindDoc="0" locked="0" layoutInCell="1" allowOverlap="1" wp14:anchorId="314B9CBF" wp14:editId="0AAD7F82">
            <wp:simplePos x="0" y="0"/>
            <wp:positionH relativeFrom="column">
              <wp:posOffset>4700270</wp:posOffset>
            </wp:positionH>
            <wp:positionV relativeFrom="paragraph">
              <wp:posOffset>0</wp:posOffset>
            </wp:positionV>
            <wp:extent cx="1276350" cy="1276350"/>
            <wp:effectExtent l="0" t="0" r="0" b="0"/>
            <wp:wrapNone/>
            <wp:docPr id="1673356262" name="Picture 1" descr="A black and white logo with a windmill and whea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356262" name="Picture 1" descr="A black and white logo with a windmill and whea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EB01C48" w:rsidRPr="251AB3C6">
        <w:rPr>
          <w:rFonts w:asciiTheme="majorHAnsi" w:hAnsiTheme="majorHAnsi"/>
          <w:sz w:val="48"/>
          <w:szCs w:val="48"/>
        </w:rPr>
        <w:t>Herne and Broomfield Parish Council</w:t>
      </w:r>
    </w:p>
    <w:p w14:paraId="4C1736BE" w14:textId="77777777" w:rsidR="00AF0230" w:rsidRPr="008E0E62" w:rsidRDefault="00AF0230" w:rsidP="00AF0230">
      <w:pPr>
        <w:rPr>
          <w:rFonts w:asciiTheme="majorHAnsi" w:hAnsiTheme="majorHAnsi"/>
          <w:sz w:val="48"/>
          <w:szCs w:val="48"/>
        </w:rPr>
      </w:pPr>
    </w:p>
    <w:p w14:paraId="319BE39A" w14:textId="3A8727D6" w:rsidR="00AF0230" w:rsidRDefault="001D7362" w:rsidP="00AF0230">
      <w:pPr>
        <w:rPr>
          <w:rFonts w:asciiTheme="majorHAnsi" w:hAnsiTheme="majorHAnsi"/>
          <w:b/>
          <w:bCs/>
          <w:sz w:val="48"/>
          <w:szCs w:val="48"/>
        </w:rPr>
      </w:pPr>
      <w:r>
        <w:rPr>
          <w:rFonts w:asciiTheme="majorHAnsi" w:hAnsiTheme="majorHAnsi"/>
          <w:b/>
          <w:bCs/>
          <w:sz w:val="48"/>
          <w:szCs w:val="48"/>
        </w:rPr>
        <w:t>Remote Meetings Policy</w:t>
      </w:r>
    </w:p>
    <w:p w14:paraId="7969271D" w14:textId="46543542" w:rsidR="002D15A3" w:rsidRDefault="2CE90F68" w:rsidP="251AB3C6">
      <w:pPr>
        <w:rPr>
          <w:rFonts w:asciiTheme="majorHAnsi" w:hAnsiTheme="majorHAnsi"/>
          <w:b/>
          <w:bCs/>
          <w:i/>
          <w:iCs/>
          <w:sz w:val="28"/>
          <w:szCs w:val="28"/>
        </w:rPr>
      </w:pPr>
      <w:r w:rsidRPr="251AB3C6">
        <w:rPr>
          <w:rFonts w:asciiTheme="majorHAnsi" w:hAnsiTheme="majorHAnsi"/>
          <w:b/>
          <w:bCs/>
          <w:i/>
          <w:iCs/>
          <w:sz w:val="28"/>
          <w:szCs w:val="28"/>
        </w:rPr>
        <w:t>Ju</w:t>
      </w:r>
      <w:r w:rsidR="1E3D0622" w:rsidRPr="251AB3C6">
        <w:rPr>
          <w:rFonts w:asciiTheme="majorHAnsi" w:hAnsiTheme="majorHAnsi"/>
          <w:b/>
          <w:bCs/>
          <w:i/>
          <w:iCs/>
          <w:sz w:val="28"/>
          <w:szCs w:val="28"/>
        </w:rPr>
        <w:t>ly</w:t>
      </w:r>
      <w:r w:rsidR="0EB01C48" w:rsidRPr="251AB3C6">
        <w:rPr>
          <w:rFonts w:asciiTheme="majorHAnsi" w:hAnsiTheme="majorHAnsi"/>
          <w:b/>
          <w:bCs/>
          <w:i/>
          <w:iCs/>
          <w:sz w:val="28"/>
          <w:szCs w:val="28"/>
        </w:rPr>
        <w:t xml:space="preserve"> 202</w:t>
      </w:r>
      <w:r w:rsidR="72D5D1ED" w:rsidRPr="251AB3C6">
        <w:rPr>
          <w:rFonts w:asciiTheme="majorHAnsi" w:hAnsiTheme="majorHAnsi"/>
          <w:b/>
          <w:bCs/>
          <w:i/>
          <w:iCs/>
          <w:sz w:val="28"/>
          <w:szCs w:val="28"/>
        </w:rPr>
        <w:t>6</w:t>
      </w:r>
    </w:p>
    <w:p w14:paraId="1228981A" w14:textId="77777777" w:rsidR="002D15A3" w:rsidRDefault="002D15A3" w:rsidP="002D15A3">
      <w:pPr>
        <w:rPr>
          <w:rFonts w:asciiTheme="majorHAnsi" w:hAnsiTheme="majorHAnsi"/>
          <w:b/>
          <w:bCs/>
          <w:i/>
          <w:iCs/>
          <w:sz w:val="28"/>
          <w:szCs w:val="28"/>
        </w:rPr>
      </w:pPr>
    </w:p>
    <w:p w14:paraId="5B9BC089" w14:textId="520E859C" w:rsidR="00D96BDE" w:rsidRPr="002D15A3" w:rsidRDefault="00D96BDE" w:rsidP="002D15A3">
      <w:pPr>
        <w:rPr>
          <w:rFonts w:asciiTheme="majorHAnsi" w:hAnsiTheme="majorHAnsi"/>
          <w:b/>
          <w:bCs/>
          <w:i/>
          <w:iCs/>
          <w:sz w:val="28"/>
          <w:szCs w:val="28"/>
        </w:rPr>
      </w:pPr>
      <w:r w:rsidRPr="002D15A3">
        <w:rPr>
          <w:rFonts w:cs="Arial"/>
          <w:b/>
          <w:bCs/>
        </w:rPr>
        <w:t>Purpose of this policy and procedure</w:t>
      </w:r>
    </w:p>
    <w:p w14:paraId="7D6733BF" w14:textId="1ED8BD82" w:rsidR="0063204C" w:rsidRDefault="2C11C541" w:rsidP="00F3543E">
      <w:pPr>
        <w:rPr>
          <w:rFonts w:cs="Arial"/>
        </w:rPr>
      </w:pPr>
      <w:r w:rsidRPr="251AB3C6">
        <w:rPr>
          <w:rFonts w:cs="Arial"/>
        </w:rPr>
        <w:t>Herne and Broomfield Parish Council</w:t>
      </w:r>
      <w:r w:rsidR="29F8A6A7" w:rsidRPr="251AB3C6">
        <w:rPr>
          <w:rFonts w:cs="Arial"/>
        </w:rPr>
        <w:t xml:space="preserve"> </w:t>
      </w:r>
      <w:r w:rsidR="48A0BA75" w:rsidRPr="251AB3C6">
        <w:rPr>
          <w:rFonts w:cs="Arial"/>
        </w:rPr>
        <w:t>recognises that it may</w:t>
      </w:r>
      <w:r w:rsidR="64A243CB" w:rsidRPr="251AB3C6">
        <w:rPr>
          <w:rFonts w:cs="Arial"/>
        </w:rPr>
        <w:t xml:space="preserve"> use remote meetings in the incidents where HM Government has advised against </w:t>
      </w:r>
      <w:r w:rsidR="48A0BA75" w:rsidRPr="251AB3C6">
        <w:rPr>
          <w:rFonts w:cs="Arial"/>
        </w:rPr>
        <w:t xml:space="preserve">face-to-face meetings due to a local or national emergency.  This policy ensures that these meetings </w:t>
      </w:r>
      <w:r w:rsidR="01994653" w:rsidRPr="251AB3C6">
        <w:rPr>
          <w:rFonts w:cs="Arial"/>
        </w:rPr>
        <w:t>are carried out in</w:t>
      </w:r>
      <w:r w:rsidR="0C0EB574" w:rsidRPr="251AB3C6">
        <w:rPr>
          <w:rFonts w:cs="Arial"/>
        </w:rPr>
        <w:t xml:space="preserve"> the correct manner </w:t>
      </w:r>
      <w:r w:rsidR="3CBB8EE8" w:rsidRPr="251AB3C6">
        <w:rPr>
          <w:rFonts w:cs="Arial"/>
        </w:rPr>
        <w:t>to</w:t>
      </w:r>
      <w:r w:rsidR="5F94E544" w:rsidRPr="251AB3C6">
        <w:rPr>
          <w:rFonts w:cs="Arial"/>
        </w:rPr>
        <w:t xml:space="preserve"> correspond with our Standing Orders</w:t>
      </w:r>
      <w:r w:rsidR="49CC7B1F" w:rsidRPr="251AB3C6">
        <w:rPr>
          <w:rFonts w:cs="Arial"/>
        </w:rPr>
        <w:t xml:space="preserve"> and the ability of the Parish Council to remain functional.</w:t>
      </w:r>
      <w:r w:rsidR="0E5D55B8" w:rsidRPr="251AB3C6">
        <w:rPr>
          <w:rFonts w:cs="Arial"/>
        </w:rPr>
        <w:t xml:space="preserve">  Remote meetings are still</w:t>
      </w:r>
      <w:r w:rsidR="2A433616" w:rsidRPr="251AB3C6">
        <w:rPr>
          <w:rFonts w:cs="Arial"/>
        </w:rPr>
        <w:t xml:space="preserve"> permitted</w:t>
      </w:r>
      <w:r w:rsidR="025A0B8F" w:rsidRPr="251AB3C6">
        <w:rPr>
          <w:rFonts w:cs="Arial"/>
        </w:rPr>
        <w:t xml:space="preserve"> for other </w:t>
      </w:r>
      <w:r w:rsidR="7A7EF78B" w:rsidRPr="251AB3C6">
        <w:rPr>
          <w:rFonts w:cs="Arial"/>
        </w:rPr>
        <w:t xml:space="preserve">council </w:t>
      </w:r>
      <w:r w:rsidR="025A0B8F" w:rsidRPr="251AB3C6">
        <w:rPr>
          <w:rFonts w:cs="Arial"/>
        </w:rPr>
        <w:t xml:space="preserve">business, </w:t>
      </w:r>
      <w:r w:rsidR="0627A411" w:rsidRPr="251AB3C6">
        <w:rPr>
          <w:rFonts w:cs="Arial"/>
        </w:rPr>
        <w:t>where public and press are n</w:t>
      </w:r>
      <w:r w:rsidR="09F92853" w:rsidRPr="251AB3C6">
        <w:rPr>
          <w:rFonts w:cs="Arial"/>
        </w:rPr>
        <w:t xml:space="preserve">ot permitted, such as working groups and event planning.  </w:t>
      </w:r>
    </w:p>
    <w:p w14:paraId="6C2C1732" w14:textId="77777777" w:rsidR="0063204C" w:rsidRPr="00D9581B" w:rsidRDefault="0063204C" w:rsidP="00F3543E">
      <w:pPr>
        <w:rPr>
          <w:rFonts w:cs="Arial"/>
          <w:b/>
          <w:bCs/>
        </w:rPr>
      </w:pPr>
    </w:p>
    <w:p w14:paraId="1F0DD197" w14:textId="5E4F4F2B" w:rsidR="0063204C" w:rsidRPr="00D9581B" w:rsidRDefault="00D9581B" w:rsidP="00F3543E">
      <w:pPr>
        <w:rPr>
          <w:rFonts w:cs="Arial"/>
          <w:b/>
          <w:bCs/>
        </w:rPr>
      </w:pPr>
      <w:r w:rsidRPr="00D9581B">
        <w:rPr>
          <w:rFonts w:cs="Arial"/>
          <w:b/>
          <w:bCs/>
        </w:rPr>
        <w:t>Participation</w:t>
      </w:r>
    </w:p>
    <w:p w14:paraId="3EDE7A78" w14:textId="6E3E1BE6" w:rsidR="00FD0F72" w:rsidRDefault="00595471" w:rsidP="00F3543E">
      <w:pPr>
        <w:rPr>
          <w:rFonts w:cs="Arial"/>
        </w:rPr>
      </w:pPr>
      <w:r>
        <w:rPr>
          <w:rFonts w:cs="Arial"/>
        </w:rPr>
        <w:t xml:space="preserve">All members must be able to access the meeting </w:t>
      </w:r>
      <w:r w:rsidR="002A78C3">
        <w:rPr>
          <w:rFonts w:cs="Arial"/>
        </w:rPr>
        <w:t>through a remote device such as a mobile phone</w:t>
      </w:r>
      <w:r w:rsidR="00DD4018">
        <w:rPr>
          <w:rFonts w:cs="Arial"/>
        </w:rPr>
        <w:t>, or laptop.  If the meeting is taking place in</w:t>
      </w:r>
      <w:r w:rsidR="00E24B7C">
        <w:rPr>
          <w:rFonts w:cs="Arial"/>
        </w:rPr>
        <w:t>side normal</w:t>
      </w:r>
      <w:r w:rsidR="00DD4018">
        <w:rPr>
          <w:rFonts w:cs="Arial"/>
        </w:rPr>
        <w:t xml:space="preserve"> working hours</w:t>
      </w:r>
      <w:r w:rsidR="00E24B7C">
        <w:rPr>
          <w:rFonts w:cs="Arial"/>
        </w:rPr>
        <w:t>,</w:t>
      </w:r>
      <w:r w:rsidR="00DD4018">
        <w:rPr>
          <w:rFonts w:cs="Arial"/>
        </w:rPr>
        <w:t xml:space="preserve"> the</w:t>
      </w:r>
      <w:r w:rsidR="00E24B7C">
        <w:rPr>
          <w:rFonts w:cs="Arial"/>
        </w:rPr>
        <w:t>n the</w:t>
      </w:r>
      <w:r w:rsidR="00DD4018">
        <w:rPr>
          <w:rFonts w:cs="Arial"/>
        </w:rPr>
        <w:t xml:space="preserve"> </w:t>
      </w:r>
      <w:r w:rsidR="007B7B1A">
        <w:rPr>
          <w:rFonts w:cs="Arial"/>
        </w:rPr>
        <w:t xml:space="preserve">member may </w:t>
      </w:r>
      <w:r w:rsidR="00E24B7C">
        <w:rPr>
          <w:rFonts w:cs="Arial"/>
        </w:rPr>
        <w:t xml:space="preserve">request to </w:t>
      </w:r>
      <w:r w:rsidR="007B7B1A">
        <w:rPr>
          <w:rFonts w:cs="Arial"/>
        </w:rPr>
        <w:t>use the Parish Council computers to gain access</w:t>
      </w:r>
      <w:r w:rsidR="00D16109">
        <w:rPr>
          <w:rFonts w:cs="Arial"/>
        </w:rPr>
        <w:t xml:space="preserve"> only</w:t>
      </w:r>
      <w:r w:rsidR="007B7B1A">
        <w:rPr>
          <w:rFonts w:cs="Arial"/>
        </w:rPr>
        <w:t xml:space="preserve"> to the meeting taking place</w:t>
      </w:r>
      <w:r w:rsidR="00D16109">
        <w:rPr>
          <w:rFonts w:cs="Arial"/>
        </w:rPr>
        <w:t>.  This is</w:t>
      </w:r>
      <w:r w:rsidR="007B7B1A">
        <w:rPr>
          <w:rFonts w:cs="Arial"/>
        </w:rPr>
        <w:t xml:space="preserve"> if they have no other reliable provision</w:t>
      </w:r>
      <w:r w:rsidR="00665BC6">
        <w:rPr>
          <w:rFonts w:cs="Arial"/>
        </w:rPr>
        <w:t xml:space="preserve">, but this must be agreed with the Clerk </w:t>
      </w:r>
      <w:r w:rsidR="00C06E82">
        <w:rPr>
          <w:rFonts w:cs="Arial"/>
        </w:rPr>
        <w:t xml:space="preserve">first before the meeting </w:t>
      </w:r>
      <w:r w:rsidR="00F23DCF">
        <w:rPr>
          <w:rFonts w:cs="Arial"/>
        </w:rPr>
        <w:t>the member confirms attendance</w:t>
      </w:r>
      <w:r w:rsidR="008A4568">
        <w:rPr>
          <w:rFonts w:cs="Arial"/>
        </w:rPr>
        <w:t>.</w:t>
      </w:r>
      <w:r w:rsidR="00F23DCF">
        <w:rPr>
          <w:rFonts w:cs="Arial"/>
        </w:rPr>
        <w:t xml:space="preserve">  The Clerk has the right to refuse without giving a reason</w:t>
      </w:r>
      <w:r w:rsidR="003A24FA">
        <w:rPr>
          <w:rFonts w:cs="Arial"/>
        </w:rPr>
        <w:t>, especially if it will interfere with the running of the Parish office.</w:t>
      </w:r>
      <w:r w:rsidR="008A4568">
        <w:rPr>
          <w:rFonts w:cs="Arial"/>
        </w:rPr>
        <w:t xml:space="preserve"> </w:t>
      </w:r>
    </w:p>
    <w:p w14:paraId="00C19C2B" w14:textId="77777777" w:rsidR="008A4568" w:rsidRDefault="008A4568" w:rsidP="00F3543E">
      <w:pPr>
        <w:rPr>
          <w:rFonts w:cs="Arial"/>
        </w:rPr>
      </w:pPr>
    </w:p>
    <w:p w14:paraId="3502FA23" w14:textId="70681367" w:rsidR="008A4568" w:rsidRDefault="003E2893" w:rsidP="00F3543E">
      <w:pPr>
        <w:rPr>
          <w:rFonts w:cs="Arial"/>
        </w:rPr>
      </w:pPr>
      <w:r>
        <w:rPr>
          <w:rFonts w:cs="Arial"/>
        </w:rPr>
        <w:t xml:space="preserve">In case of national or local emergency and Councils are prohibited from </w:t>
      </w:r>
      <w:r w:rsidR="003223F6">
        <w:rPr>
          <w:rFonts w:cs="Arial"/>
        </w:rPr>
        <w:t>face-to-face</w:t>
      </w:r>
      <w:r>
        <w:rPr>
          <w:rFonts w:cs="Arial"/>
        </w:rPr>
        <w:t xml:space="preserve"> meetings, this policy shall be implanted.</w:t>
      </w:r>
      <w:r w:rsidR="00A708D0">
        <w:rPr>
          <w:rFonts w:cs="Arial"/>
        </w:rPr>
        <w:t xml:space="preserve">  In this case the Parish Council’s policy on public participation at meetings will apply to all remote meetings</w:t>
      </w:r>
      <w:r w:rsidR="00CA5044">
        <w:rPr>
          <w:rFonts w:cs="Arial"/>
        </w:rPr>
        <w:t xml:space="preserve">.  All such meetings must be </w:t>
      </w:r>
      <w:r w:rsidR="00C03682">
        <w:rPr>
          <w:rFonts w:cs="Arial"/>
        </w:rPr>
        <w:t>advertised,</w:t>
      </w:r>
      <w:r w:rsidR="00CA5044">
        <w:rPr>
          <w:rFonts w:cs="Arial"/>
        </w:rPr>
        <w:t xml:space="preserve"> and members of the public </w:t>
      </w:r>
      <w:r w:rsidR="00FA214F">
        <w:rPr>
          <w:rFonts w:cs="Arial"/>
        </w:rPr>
        <w:t>must be given access to observe the meeting and participate during the meeting adjournment for members of the public to speak.</w:t>
      </w:r>
      <w:r w:rsidR="003223F6">
        <w:rPr>
          <w:rFonts w:cs="Arial"/>
        </w:rPr>
        <w:t xml:space="preserve">  In this case the basic requirement for a member is </w:t>
      </w:r>
      <w:r w:rsidR="00D16109">
        <w:rPr>
          <w:rFonts w:cs="Arial"/>
        </w:rPr>
        <w:t>a mobile phone and access to the Parish Council computers will not be granted.</w:t>
      </w:r>
    </w:p>
    <w:p w14:paraId="5AEB2594" w14:textId="77777777" w:rsidR="007B7B1A" w:rsidRDefault="007B7B1A" w:rsidP="00F3543E">
      <w:pPr>
        <w:rPr>
          <w:rFonts w:cs="Arial"/>
        </w:rPr>
      </w:pPr>
    </w:p>
    <w:p w14:paraId="461A12F7" w14:textId="0BCD6A87" w:rsidR="007B7B1A" w:rsidRPr="00DA2101" w:rsidRDefault="00DA2101" w:rsidP="00F3543E">
      <w:pPr>
        <w:rPr>
          <w:rFonts w:cs="Arial"/>
          <w:b/>
          <w:bCs/>
        </w:rPr>
      </w:pPr>
      <w:r w:rsidRPr="00DA2101">
        <w:rPr>
          <w:rFonts w:cs="Arial"/>
          <w:b/>
          <w:bCs/>
        </w:rPr>
        <w:t>Protocol for meetings</w:t>
      </w:r>
    </w:p>
    <w:p w14:paraId="2C60D6FB" w14:textId="2E6CAC16" w:rsidR="00FD0F72" w:rsidRDefault="008A5BF3" w:rsidP="00F3543E">
      <w:pPr>
        <w:rPr>
          <w:rFonts w:cs="Arial"/>
        </w:rPr>
      </w:pPr>
      <w:r>
        <w:rPr>
          <w:rFonts w:cs="Arial"/>
        </w:rPr>
        <w:t xml:space="preserve">The meeting software </w:t>
      </w:r>
      <w:r w:rsidR="00ED7AD3">
        <w:rPr>
          <w:rFonts w:cs="Arial"/>
        </w:rPr>
        <w:t xml:space="preserve">used must allow all participants to be identified </w:t>
      </w:r>
      <w:r w:rsidR="00C46EFB">
        <w:rPr>
          <w:rFonts w:cs="Arial"/>
        </w:rPr>
        <w:t>to all other participants</w:t>
      </w:r>
      <w:r w:rsidR="00123A90">
        <w:rPr>
          <w:rFonts w:cs="Arial"/>
        </w:rPr>
        <w:t xml:space="preserve">, allow for visual observation of the person speaking, allow for </w:t>
      </w:r>
      <w:r w:rsidR="00916566">
        <w:rPr>
          <w:rFonts w:cs="Arial"/>
        </w:rPr>
        <w:t>self-muting</w:t>
      </w:r>
      <w:r w:rsidR="00123A90">
        <w:rPr>
          <w:rFonts w:cs="Arial"/>
        </w:rPr>
        <w:t xml:space="preserve"> of voice input</w:t>
      </w:r>
      <w:r w:rsidR="00BF3F08">
        <w:rPr>
          <w:rFonts w:cs="Arial"/>
        </w:rPr>
        <w:t xml:space="preserve"> and have a means of indicating to the chair, or the person heading the meeting, that a member wishes to spea</w:t>
      </w:r>
      <w:r w:rsidR="00916566">
        <w:rPr>
          <w:rFonts w:cs="Arial"/>
        </w:rPr>
        <w:t>k (which may include raising a hand).</w:t>
      </w:r>
    </w:p>
    <w:p w14:paraId="225C8A04" w14:textId="77777777" w:rsidR="00916566" w:rsidRDefault="00916566" w:rsidP="00F3543E">
      <w:pPr>
        <w:rPr>
          <w:rFonts w:cs="Arial"/>
        </w:rPr>
      </w:pPr>
    </w:p>
    <w:p w14:paraId="2C500131" w14:textId="45DBD9C3" w:rsidR="00916566" w:rsidRDefault="00916566" w:rsidP="00F3543E">
      <w:pPr>
        <w:rPr>
          <w:rFonts w:cs="Arial"/>
        </w:rPr>
      </w:pPr>
      <w:r>
        <w:rPr>
          <w:rFonts w:cs="Arial"/>
        </w:rPr>
        <w:t>Before each meeting all relevant documents</w:t>
      </w:r>
      <w:r w:rsidR="00C86A39">
        <w:rPr>
          <w:rFonts w:cs="Arial"/>
        </w:rPr>
        <w:t xml:space="preserve"> will be forwarded to each member via email along with the necessary meeting in</w:t>
      </w:r>
      <w:r w:rsidR="00FE2C6F">
        <w:rPr>
          <w:rFonts w:cs="Arial"/>
        </w:rPr>
        <w:t>vitation code, date and time of the meeting.</w:t>
      </w:r>
    </w:p>
    <w:p w14:paraId="482D0D0A" w14:textId="77777777" w:rsidR="00FE2C6F" w:rsidRDefault="00FE2C6F" w:rsidP="00F3543E">
      <w:pPr>
        <w:rPr>
          <w:rFonts w:cs="Arial"/>
        </w:rPr>
      </w:pPr>
    </w:p>
    <w:p w14:paraId="2F5B9676" w14:textId="60E60E42" w:rsidR="00FE2C6F" w:rsidRDefault="00970393" w:rsidP="00F3543E">
      <w:pPr>
        <w:rPr>
          <w:rFonts w:cs="Arial"/>
        </w:rPr>
      </w:pPr>
      <w:r>
        <w:rPr>
          <w:rFonts w:cs="Arial"/>
        </w:rPr>
        <w:t xml:space="preserve">In case of national or local emergency and Councils are prohibited from </w:t>
      </w:r>
      <w:r w:rsidR="001C7CCB">
        <w:rPr>
          <w:rFonts w:cs="Arial"/>
        </w:rPr>
        <w:t>face-to-face</w:t>
      </w:r>
      <w:r>
        <w:rPr>
          <w:rFonts w:cs="Arial"/>
        </w:rPr>
        <w:t xml:space="preserve"> meetings</w:t>
      </w:r>
      <w:r w:rsidR="009826F3">
        <w:rPr>
          <w:rFonts w:cs="Arial"/>
        </w:rPr>
        <w:t>, the above</w:t>
      </w:r>
      <w:r w:rsidR="001C7CCB">
        <w:rPr>
          <w:rFonts w:cs="Arial"/>
        </w:rPr>
        <w:t xml:space="preserve"> will apply.  The following protocols will also apply:</w:t>
      </w:r>
    </w:p>
    <w:p w14:paraId="31E105AF" w14:textId="77777777" w:rsidR="001C7CCB" w:rsidRDefault="001C7CCB" w:rsidP="00F3543E">
      <w:pPr>
        <w:rPr>
          <w:rFonts w:cs="Arial"/>
        </w:rPr>
      </w:pPr>
    </w:p>
    <w:p w14:paraId="49F48E63" w14:textId="1304F5AA" w:rsidR="001C7CCB" w:rsidRDefault="001C7CCB" w:rsidP="00F3543E">
      <w:pPr>
        <w:rPr>
          <w:rFonts w:cs="Arial"/>
        </w:rPr>
      </w:pPr>
      <w:r>
        <w:rPr>
          <w:rFonts w:cs="Arial"/>
        </w:rPr>
        <w:t>The Clerk</w:t>
      </w:r>
      <w:r w:rsidR="00077CF8">
        <w:rPr>
          <w:rFonts w:cs="Arial"/>
        </w:rPr>
        <w:t xml:space="preserve"> will ensure all meetings follow the </w:t>
      </w:r>
      <w:r w:rsidR="00C040C5">
        <w:rPr>
          <w:rFonts w:cs="Arial"/>
        </w:rPr>
        <w:t>previously advertised meeting agenda.</w:t>
      </w:r>
    </w:p>
    <w:p w14:paraId="578F2910" w14:textId="77777777" w:rsidR="00C040C5" w:rsidRDefault="00C040C5" w:rsidP="00F3543E">
      <w:pPr>
        <w:rPr>
          <w:rFonts w:cs="Arial"/>
        </w:rPr>
      </w:pPr>
    </w:p>
    <w:p w14:paraId="3DFD4694" w14:textId="2A0B22EF" w:rsidR="00C040C5" w:rsidRDefault="00C040C5" w:rsidP="00F3543E">
      <w:pPr>
        <w:rPr>
          <w:rFonts w:cs="Arial"/>
        </w:rPr>
      </w:pPr>
      <w:r>
        <w:rPr>
          <w:rFonts w:cs="Arial"/>
        </w:rPr>
        <w:t xml:space="preserve">Meetings will be held </w:t>
      </w:r>
      <w:r w:rsidR="00AA22FD">
        <w:rPr>
          <w:rFonts w:cs="Arial"/>
        </w:rPr>
        <w:t>at the same time and date as previously scheduled</w:t>
      </w:r>
      <w:r w:rsidR="00FB0E85">
        <w:rPr>
          <w:rFonts w:cs="Arial"/>
        </w:rPr>
        <w:t>, had the emergency arrangements</w:t>
      </w:r>
      <w:r w:rsidR="0068279B">
        <w:rPr>
          <w:rFonts w:cs="Arial"/>
        </w:rPr>
        <w:t xml:space="preserve"> for virtual meetings</w:t>
      </w:r>
      <w:r w:rsidR="00FB0E85">
        <w:rPr>
          <w:rFonts w:cs="Arial"/>
        </w:rPr>
        <w:t xml:space="preserve"> not been in place.</w:t>
      </w:r>
    </w:p>
    <w:p w14:paraId="4D5AE5C4" w14:textId="77777777" w:rsidR="0068279B" w:rsidRDefault="0068279B" w:rsidP="00F3543E">
      <w:pPr>
        <w:rPr>
          <w:rFonts w:cs="Arial"/>
        </w:rPr>
      </w:pPr>
    </w:p>
    <w:p w14:paraId="1234FF4F" w14:textId="0866E416" w:rsidR="000E54A1" w:rsidRDefault="000E54A1" w:rsidP="2FF8DE69">
      <w:pPr>
        <w:rPr>
          <w:rFonts w:cs="Arial"/>
        </w:rPr>
      </w:pPr>
      <w:r w:rsidRPr="2FF8DE69">
        <w:rPr>
          <w:rFonts w:cs="Arial"/>
        </w:rPr>
        <w:t>The Council Chair will chair all</w:t>
      </w:r>
      <w:r w:rsidR="00CB33DA" w:rsidRPr="2FF8DE69">
        <w:rPr>
          <w:rFonts w:cs="Arial"/>
        </w:rPr>
        <w:t xml:space="preserve"> Parish Council meetings </w:t>
      </w:r>
      <w:r w:rsidR="0046349F" w:rsidRPr="2FF8DE69">
        <w:rPr>
          <w:rFonts w:cs="Arial"/>
        </w:rPr>
        <w:t>as usual.  Participants wishing to speak must indicate in</w:t>
      </w:r>
      <w:r w:rsidR="000061F4" w:rsidRPr="2FF8DE69">
        <w:rPr>
          <w:rFonts w:cs="Arial"/>
        </w:rPr>
        <w:t xml:space="preserve"> the agreed way (dependant on the facilities available on the meeting software) </w:t>
      </w:r>
      <w:r w:rsidR="000061F4" w:rsidRPr="2FF8DE69">
        <w:rPr>
          <w:rFonts w:cs="Arial"/>
        </w:rPr>
        <w:lastRenderedPageBreak/>
        <w:t>and wait</w:t>
      </w:r>
      <w:r w:rsidR="00AD6207" w:rsidRPr="2FF8DE69">
        <w:rPr>
          <w:rFonts w:cs="Arial"/>
        </w:rPr>
        <w:t xml:space="preserve"> until they are invited to speak by the </w:t>
      </w:r>
      <w:r w:rsidR="51B51CA6" w:rsidRPr="2FF8DE69">
        <w:rPr>
          <w:rFonts w:cs="Arial"/>
        </w:rPr>
        <w:t>Ch</w:t>
      </w:r>
      <w:r w:rsidR="00AD6207" w:rsidRPr="2FF8DE69">
        <w:rPr>
          <w:rFonts w:cs="Arial"/>
        </w:rPr>
        <w:t>air.  Members will all “mute” themselves and will only</w:t>
      </w:r>
      <w:r w:rsidR="00A40818" w:rsidRPr="2FF8DE69">
        <w:rPr>
          <w:rFonts w:cs="Arial"/>
        </w:rPr>
        <w:t xml:space="preserve"> “un-mute” when invited to do so by the </w:t>
      </w:r>
      <w:r w:rsidR="5F88CDA8" w:rsidRPr="2FF8DE69">
        <w:rPr>
          <w:rFonts w:cs="Arial"/>
        </w:rPr>
        <w:t>C</w:t>
      </w:r>
      <w:r w:rsidR="00A40818" w:rsidRPr="2FF8DE69">
        <w:rPr>
          <w:rFonts w:cs="Arial"/>
        </w:rPr>
        <w:t>hai</w:t>
      </w:r>
      <w:r w:rsidR="0D87591B" w:rsidRPr="2FF8DE69">
        <w:rPr>
          <w:rFonts w:cs="Arial"/>
        </w:rPr>
        <w:t>r</w:t>
      </w:r>
      <w:r w:rsidR="00A40818" w:rsidRPr="2FF8DE69">
        <w:rPr>
          <w:rFonts w:cs="Arial"/>
        </w:rPr>
        <w:t>.</w:t>
      </w:r>
    </w:p>
    <w:p w14:paraId="01E2D431" w14:textId="77777777" w:rsidR="00A40818" w:rsidRDefault="00A40818" w:rsidP="00F3543E">
      <w:pPr>
        <w:rPr>
          <w:rFonts w:cs="Arial"/>
        </w:rPr>
      </w:pPr>
    </w:p>
    <w:p w14:paraId="092DA201" w14:textId="2605771A" w:rsidR="00A40818" w:rsidRDefault="00977BAB" w:rsidP="00F3543E">
      <w:pPr>
        <w:rPr>
          <w:rFonts w:cs="Arial"/>
        </w:rPr>
      </w:pPr>
      <w:r>
        <w:rPr>
          <w:rFonts w:cs="Arial"/>
        </w:rPr>
        <w:t xml:space="preserve">All </w:t>
      </w:r>
      <w:r w:rsidR="00B7795B">
        <w:rPr>
          <w:rFonts w:cs="Arial"/>
        </w:rPr>
        <w:t>voting at virtual meetings will be by a show of hands unless a member calls for a secret ballot</w:t>
      </w:r>
      <w:r w:rsidR="00225131">
        <w:rPr>
          <w:rFonts w:cs="Arial"/>
        </w:rPr>
        <w:t xml:space="preserve">, in which case members will email their votes to the Clerk within </w:t>
      </w:r>
      <w:r w:rsidR="00146A0C">
        <w:rPr>
          <w:rFonts w:cs="Arial"/>
        </w:rPr>
        <w:t>30</w:t>
      </w:r>
      <w:r w:rsidR="00225131">
        <w:rPr>
          <w:rFonts w:cs="Arial"/>
        </w:rPr>
        <w:t xml:space="preserve"> minutes </w:t>
      </w:r>
      <w:r w:rsidR="00146A0C">
        <w:rPr>
          <w:rFonts w:cs="Arial"/>
        </w:rPr>
        <w:t>of the end of the meeting.  After a secret ballot</w:t>
      </w:r>
      <w:r w:rsidR="007243BC">
        <w:rPr>
          <w:rFonts w:cs="Arial"/>
        </w:rPr>
        <w:t xml:space="preserve"> the Clerk will inform the members of the outcome by email at the earliest opportunity.  Although this is not an entirely secret ballot the Cler</w:t>
      </w:r>
      <w:r w:rsidR="008D29AD">
        <w:rPr>
          <w:rFonts w:cs="Arial"/>
        </w:rPr>
        <w:t>k will be bound to keep every member’s voting preferences secret.</w:t>
      </w:r>
    </w:p>
    <w:p w14:paraId="7B401FD6" w14:textId="77777777" w:rsidR="008D29AD" w:rsidRDefault="008D29AD" w:rsidP="00F3543E">
      <w:pPr>
        <w:rPr>
          <w:rFonts w:cs="Arial"/>
        </w:rPr>
      </w:pPr>
    </w:p>
    <w:p w14:paraId="66E769F4" w14:textId="54D3BA56" w:rsidR="008D29AD" w:rsidRDefault="007A7D9F" w:rsidP="00F3543E">
      <w:pPr>
        <w:rPr>
          <w:rFonts w:cs="Arial"/>
        </w:rPr>
      </w:pPr>
      <w:r w:rsidRPr="04755119">
        <w:rPr>
          <w:rFonts w:cs="Arial"/>
        </w:rPr>
        <w:t xml:space="preserve">Agenda items </w:t>
      </w:r>
      <w:r w:rsidR="002C5D63" w:rsidRPr="04755119">
        <w:rPr>
          <w:rFonts w:cs="Arial"/>
        </w:rPr>
        <w:t>which are to be dealt with</w:t>
      </w:r>
      <w:r w:rsidR="008B46D8" w:rsidRPr="04755119">
        <w:rPr>
          <w:rFonts w:cs="Arial"/>
        </w:rPr>
        <w:t xml:space="preserve"> in the ab</w:t>
      </w:r>
      <w:r w:rsidR="001A7A9D" w:rsidRPr="04755119">
        <w:rPr>
          <w:rFonts w:cs="Arial"/>
        </w:rPr>
        <w:t>sence of members of the public or press, will be held separately from the regular meetings so that invitations can only be sent out to bona fide participants</w:t>
      </w:r>
      <w:r w:rsidR="00B96DD1" w:rsidRPr="04755119">
        <w:rPr>
          <w:rFonts w:cs="Arial"/>
        </w:rPr>
        <w:t>.  Such items may be dealt with on the same date as the original meeting, if time allows</w:t>
      </w:r>
      <w:r w:rsidR="00357CEF" w:rsidRPr="04755119">
        <w:rPr>
          <w:rFonts w:cs="Arial"/>
        </w:rPr>
        <w:t>, or may be deferred to a date and time agreed by all members.</w:t>
      </w:r>
    </w:p>
    <w:p w14:paraId="46F54EBC" w14:textId="77777777" w:rsidR="00357CEF" w:rsidRDefault="00357CEF" w:rsidP="00F3543E">
      <w:pPr>
        <w:rPr>
          <w:rFonts w:cs="Arial"/>
        </w:rPr>
      </w:pPr>
    </w:p>
    <w:p w14:paraId="13949650" w14:textId="46ECEA2F" w:rsidR="00357CEF" w:rsidRPr="009E656D" w:rsidRDefault="009E656D" w:rsidP="00F3543E">
      <w:pPr>
        <w:rPr>
          <w:rFonts w:cs="Arial"/>
          <w:b/>
          <w:bCs/>
        </w:rPr>
      </w:pPr>
      <w:r w:rsidRPr="009E656D">
        <w:rPr>
          <w:rFonts w:cs="Arial"/>
          <w:b/>
          <w:bCs/>
        </w:rPr>
        <w:t>Declaring an interest</w:t>
      </w:r>
    </w:p>
    <w:p w14:paraId="11780E2B" w14:textId="6AF7B09A" w:rsidR="009E656D" w:rsidRDefault="0038344A" w:rsidP="00F3543E">
      <w:pPr>
        <w:rPr>
          <w:rFonts w:cs="Arial"/>
        </w:rPr>
      </w:pPr>
      <w:r>
        <w:rPr>
          <w:rFonts w:cs="Arial"/>
        </w:rPr>
        <w:t>If a member declares a pecuniary interest in an item on the agenda, which would preclude the</w:t>
      </w:r>
      <w:r w:rsidR="00E243CD">
        <w:rPr>
          <w:rFonts w:cs="Arial"/>
        </w:rPr>
        <w:t>m from participating when that item is being addressed that agenda item will be deferred.  A new meeting session will be convened, to which the precluded member will not be invited</w:t>
      </w:r>
      <w:r w:rsidR="00BD3B38">
        <w:rPr>
          <w:rFonts w:cs="Arial"/>
        </w:rPr>
        <w:t>.  This will be a</w:t>
      </w:r>
      <w:r w:rsidR="002C3F36">
        <w:rPr>
          <w:rFonts w:cs="Arial"/>
        </w:rPr>
        <w:t>fter the regular meeting has finished, if time allows</w:t>
      </w:r>
      <w:r w:rsidR="00537661">
        <w:rPr>
          <w:rFonts w:cs="Arial"/>
        </w:rPr>
        <w:t>,</w:t>
      </w:r>
      <w:r w:rsidR="00BD3B38">
        <w:rPr>
          <w:rFonts w:cs="Arial"/>
        </w:rPr>
        <w:t xml:space="preserve"> or may be deferred to another date and time as agreed by all members.</w:t>
      </w:r>
      <w:r w:rsidR="00537661">
        <w:rPr>
          <w:rFonts w:cs="Arial"/>
        </w:rPr>
        <w:t xml:space="preserve">  The precluded member will be given the opportunity to make a statement relating to the agenda item to the council before the original meeting is adjourned.</w:t>
      </w:r>
    </w:p>
    <w:p w14:paraId="349CBEEF" w14:textId="77777777" w:rsidR="00CF2103" w:rsidRDefault="00CF2103" w:rsidP="00F3543E">
      <w:pPr>
        <w:rPr>
          <w:rFonts w:cs="Arial"/>
        </w:rPr>
      </w:pPr>
    </w:p>
    <w:p w14:paraId="7EF6F4F6" w14:textId="69358F95" w:rsidR="00CF2103" w:rsidRDefault="00CF2103" w:rsidP="00F3543E">
      <w:pPr>
        <w:rPr>
          <w:rFonts w:cs="Arial"/>
          <w:b/>
          <w:bCs/>
        </w:rPr>
      </w:pPr>
      <w:r w:rsidRPr="00CF2103">
        <w:rPr>
          <w:rFonts w:cs="Arial"/>
          <w:b/>
          <w:bCs/>
        </w:rPr>
        <w:t xml:space="preserve">Member </w:t>
      </w:r>
      <w:r>
        <w:rPr>
          <w:rFonts w:cs="Arial"/>
          <w:b/>
          <w:bCs/>
        </w:rPr>
        <w:t>standards</w:t>
      </w:r>
    </w:p>
    <w:p w14:paraId="09BA1411" w14:textId="36B095E3" w:rsidR="00CF2103" w:rsidRDefault="00CF2103" w:rsidP="00F3543E">
      <w:pPr>
        <w:rPr>
          <w:rFonts w:cs="Arial"/>
        </w:rPr>
      </w:pPr>
      <w:r w:rsidRPr="2FF8DE69">
        <w:rPr>
          <w:rFonts w:cs="Arial"/>
        </w:rPr>
        <w:t xml:space="preserve">Members will be covered by the Code of Conduct for Local </w:t>
      </w:r>
      <w:r w:rsidR="00A777C9" w:rsidRPr="2FF8DE69">
        <w:rPr>
          <w:rFonts w:cs="Arial"/>
        </w:rPr>
        <w:t xml:space="preserve">Councillors and will be expected to conduct themselves in the same way as </w:t>
      </w:r>
      <w:r w:rsidR="00FA2C4B" w:rsidRPr="2FF8DE69">
        <w:rPr>
          <w:rFonts w:cs="Arial"/>
        </w:rPr>
        <w:t>face-to-face</w:t>
      </w:r>
      <w:r w:rsidR="00A777C9" w:rsidRPr="2FF8DE69">
        <w:rPr>
          <w:rFonts w:cs="Arial"/>
        </w:rPr>
        <w:t xml:space="preserve"> meetings, so as not to bring the Parish Council into disrepute</w:t>
      </w:r>
      <w:r w:rsidR="5ACC46C6" w:rsidRPr="2FF8DE69">
        <w:rPr>
          <w:rFonts w:cs="Arial"/>
        </w:rPr>
        <w:t>, following Standard Orders.</w:t>
      </w:r>
    </w:p>
    <w:p w14:paraId="026D9962" w14:textId="77777777" w:rsidR="00A777C9" w:rsidRDefault="00A777C9" w:rsidP="00F3543E">
      <w:pPr>
        <w:rPr>
          <w:rFonts w:cs="Arial"/>
        </w:rPr>
      </w:pPr>
    </w:p>
    <w:p w14:paraId="601CA316" w14:textId="336D06BA" w:rsidR="00FA2C4B" w:rsidRPr="00FA2C4B" w:rsidRDefault="00FA2C4B" w:rsidP="00F3543E">
      <w:pPr>
        <w:rPr>
          <w:rFonts w:cs="Arial"/>
          <w:b/>
          <w:bCs/>
        </w:rPr>
      </w:pPr>
      <w:r w:rsidRPr="00FA2C4B">
        <w:rPr>
          <w:rFonts w:cs="Arial"/>
          <w:b/>
          <w:bCs/>
        </w:rPr>
        <w:t>Recording of meetings</w:t>
      </w:r>
    </w:p>
    <w:p w14:paraId="7BF67D1C" w14:textId="3823850D" w:rsidR="00A777C9" w:rsidRPr="00CF2103" w:rsidRDefault="00885AE0" w:rsidP="00F3543E">
      <w:pPr>
        <w:rPr>
          <w:rFonts w:cs="Arial"/>
        </w:rPr>
      </w:pPr>
      <w:r>
        <w:rPr>
          <w:rFonts w:cs="Arial"/>
        </w:rPr>
        <w:t xml:space="preserve">Some forms of virtual meeting software allow for meetings to be recorded.  Members should not record and retain </w:t>
      </w:r>
      <w:r w:rsidR="002C3638">
        <w:rPr>
          <w:rFonts w:cs="Arial"/>
        </w:rPr>
        <w:t xml:space="preserve">meeting material due to data protection, whether that be on the device they are using for the meeting or a separate device. However, the Clerk may record an audio and / or video recording of </w:t>
      </w:r>
      <w:r w:rsidR="001C2C80">
        <w:rPr>
          <w:rFonts w:cs="Arial"/>
        </w:rPr>
        <w:t>the meeting for the purpose of compiling the minutes of the meeting, as long as the recording is deleted immediately afterwards</w:t>
      </w:r>
      <w:r w:rsidR="00986C94">
        <w:rPr>
          <w:rFonts w:cs="Arial"/>
        </w:rPr>
        <w:t>, and members are aware of the initial recording taking place.</w:t>
      </w:r>
    </w:p>
    <w:p w14:paraId="16CA21D8" w14:textId="77777777" w:rsidR="003E0224" w:rsidRPr="00845F1E" w:rsidRDefault="003E0224" w:rsidP="00F3543E">
      <w:pPr>
        <w:rPr>
          <w:rFonts w:cs="Arial"/>
        </w:rPr>
      </w:pPr>
    </w:p>
    <w:sectPr w:rsidR="003E0224" w:rsidRPr="00845F1E" w:rsidSect="00AD73AF">
      <w:pgSz w:w="11906" w:h="16838"/>
      <w:pgMar w:top="964" w:right="1361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30331"/>
    <w:multiLevelType w:val="hybridMultilevel"/>
    <w:tmpl w:val="2DDE09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3452A"/>
    <w:multiLevelType w:val="hybridMultilevel"/>
    <w:tmpl w:val="376206D2"/>
    <w:lvl w:ilvl="0" w:tplc="33FA764C">
      <w:numFmt w:val="bullet"/>
      <w:lvlText w:val="·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956A6"/>
    <w:multiLevelType w:val="hybridMultilevel"/>
    <w:tmpl w:val="D99CBF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136ED0"/>
    <w:multiLevelType w:val="hybridMultilevel"/>
    <w:tmpl w:val="E30E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721"/>
    <w:multiLevelType w:val="hybridMultilevel"/>
    <w:tmpl w:val="5F36EE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A26B80"/>
    <w:multiLevelType w:val="hybridMultilevel"/>
    <w:tmpl w:val="9DD0DE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790D98"/>
    <w:multiLevelType w:val="hybridMultilevel"/>
    <w:tmpl w:val="799242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102123"/>
    <w:multiLevelType w:val="hybridMultilevel"/>
    <w:tmpl w:val="C56076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B6120A"/>
    <w:multiLevelType w:val="hybridMultilevel"/>
    <w:tmpl w:val="82346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B36B83"/>
    <w:multiLevelType w:val="hybridMultilevel"/>
    <w:tmpl w:val="BA8E695A"/>
    <w:lvl w:ilvl="0" w:tplc="33FA764C">
      <w:numFmt w:val="bullet"/>
      <w:lvlText w:val="·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203854"/>
    <w:multiLevelType w:val="hybridMultilevel"/>
    <w:tmpl w:val="4B1E4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297350"/>
    <w:multiLevelType w:val="multilevel"/>
    <w:tmpl w:val="14020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9D10F2B"/>
    <w:multiLevelType w:val="hybridMultilevel"/>
    <w:tmpl w:val="47F291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B24D4F"/>
    <w:multiLevelType w:val="hybridMultilevel"/>
    <w:tmpl w:val="810AD0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F03B40"/>
    <w:multiLevelType w:val="hybridMultilevel"/>
    <w:tmpl w:val="6E228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1E0FCF"/>
    <w:multiLevelType w:val="hybridMultilevel"/>
    <w:tmpl w:val="F12601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9E0657"/>
    <w:multiLevelType w:val="hybridMultilevel"/>
    <w:tmpl w:val="ED7677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A16C96"/>
    <w:multiLevelType w:val="hybridMultilevel"/>
    <w:tmpl w:val="ED822DE0"/>
    <w:lvl w:ilvl="0" w:tplc="33FA764C">
      <w:numFmt w:val="bullet"/>
      <w:lvlText w:val="·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5792265">
    <w:abstractNumId w:val="15"/>
  </w:num>
  <w:num w:numId="2" w16cid:durableId="1524633719">
    <w:abstractNumId w:val="11"/>
  </w:num>
  <w:num w:numId="3" w16cid:durableId="590162396">
    <w:abstractNumId w:val="1"/>
  </w:num>
  <w:num w:numId="4" w16cid:durableId="1728721275">
    <w:abstractNumId w:val="17"/>
  </w:num>
  <w:num w:numId="5" w16cid:durableId="2046903007">
    <w:abstractNumId w:val="9"/>
  </w:num>
  <w:num w:numId="6" w16cid:durableId="1136797069">
    <w:abstractNumId w:val="13"/>
  </w:num>
  <w:num w:numId="7" w16cid:durableId="1994523918">
    <w:abstractNumId w:val="7"/>
  </w:num>
  <w:num w:numId="8" w16cid:durableId="228730357">
    <w:abstractNumId w:val="0"/>
  </w:num>
  <w:num w:numId="9" w16cid:durableId="1048915836">
    <w:abstractNumId w:val="12"/>
  </w:num>
  <w:num w:numId="10" w16cid:durableId="1970090516">
    <w:abstractNumId w:val="14"/>
  </w:num>
  <w:num w:numId="11" w16cid:durableId="1626156651">
    <w:abstractNumId w:val="8"/>
  </w:num>
  <w:num w:numId="12" w16cid:durableId="275908063">
    <w:abstractNumId w:val="6"/>
  </w:num>
  <w:num w:numId="13" w16cid:durableId="98186019">
    <w:abstractNumId w:val="4"/>
  </w:num>
  <w:num w:numId="14" w16cid:durableId="320472081">
    <w:abstractNumId w:val="3"/>
  </w:num>
  <w:num w:numId="15" w16cid:durableId="1119492892">
    <w:abstractNumId w:val="5"/>
  </w:num>
  <w:num w:numId="16" w16cid:durableId="293485674">
    <w:abstractNumId w:val="2"/>
  </w:num>
  <w:num w:numId="17" w16cid:durableId="63181767">
    <w:abstractNumId w:val="16"/>
  </w:num>
  <w:num w:numId="18" w16cid:durableId="519439517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230"/>
    <w:rsid w:val="000050B6"/>
    <w:rsid w:val="000061F4"/>
    <w:rsid w:val="000269FC"/>
    <w:rsid w:val="00032922"/>
    <w:rsid w:val="00032EE4"/>
    <w:rsid w:val="000376B4"/>
    <w:rsid w:val="0004482C"/>
    <w:rsid w:val="00045F42"/>
    <w:rsid w:val="000470B8"/>
    <w:rsid w:val="00047F8D"/>
    <w:rsid w:val="00051232"/>
    <w:rsid w:val="00054F6E"/>
    <w:rsid w:val="00060000"/>
    <w:rsid w:val="000626D2"/>
    <w:rsid w:val="00070FA9"/>
    <w:rsid w:val="00071CBA"/>
    <w:rsid w:val="0007679B"/>
    <w:rsid w:val="00077CF8"/>
    <w:rsid w:val="00080C6E"/>
    <w:rsid w:val="00081885"/>
    <w:rsid w:val="00096328"/>
    <w:rsid w:val="00096F83"/>
    <w:rsid w:val="000A2A94"/>
    <w:rsid w:val="000A6144"/>
    <w:rsid w:val="000A64E6"/>
    <w:rsid w:val="000A74EB"/>
    <w:rsid w:val="000B01B8"/>
    <w:rsid w:val="000B1D06"/>
    <w:rsid w:val="000B20B0"/>
    <w:rsid w:val="000B7B7B"/>
    <w:rsid w:val="000C36EF"/>
    <w:rsid w:val="000D1901"/>
    <w:rsid w:val="000D1A5A"/>
    <w:rsid w:val="000D45B1"/>
    <w:rsid w:val="000D5129"/>
    <w:rsid w:val="000E26C2"/>
    <w:rsid w:val="000E54A1"/>
    <w:rsid w:val="001028E3"/>
    <w:rsid w:val="00104763"/>
    <w:rsid w:val="00106D97"/>
    <w:rsid w:val="00113DE4"/>
    <w:rsid w:val="00114D74"/>
    <w:rsid w:val="00116180"/>
    <w:rsid w:val="0011700E"/>
    <w:rsid w:val="00121F36"/>
    <w:rsid w:val="00122275"/>
    <w:rsid w:val="00123A3F"/>
    <w:rsid w:val="00123A90"/>
    <w:rsid w:val="00123D2B"/>
    <w:rsid w:val="00130142"/>
    <w:rsid w:val="00130A4F"/>
    <w:rsid w:val="00132FD8"/>
    <w:rsid w:val="00135138"/>
    <w:rsid w:val="0014071B"/>
    <w:rsid w:val="00140CA6"/>
    <w:rsid w:val="0014675C"/>
    <w:rsid w:val="00146A0C"/>
    <w:rsid w:val="00146A7C"/>
    <w:rsid w:val="001508DF"/>
    <w:rsid w:val="001609CC"/>
    <w:rsid w:val="00162360"/>
    <w:rsid w:val="00163516"/>
    <w:rsid w:val="001656C0"/>
    <w:rsid w:val="0018143F"/>
    <w:rsid w:val="00184D88"/>
    <w:rsid w:val="001A36EC"/>
    <w:rsid w:val="001A7A9D"/>
    <w:rsid w:val="001A7C05"/>
    <w:rsid w:val="001B2834"/>
    <w:rsid w:val="001B7DCD"/>
    <w:rsid w:val="001C1071"/>
    <w:rsid w:val="001C223F"/>
    <w:rsid w:val="001C2C80"/>
    <w:rsid w:val="001C5534"/>
    <w:rsid w:val="001C6669"/>
    <w:rsid w:val="001C768B"/>
    <w:rsid w:val="001C7CCB"/>
    <w:rsid w:val="001D00F7"/>
    <w:rsid w:val="001D42D2"/>
    <w:rsid w:val="001D7362"/>
    <w:rsid w:val="001E305E"/>
    <w:rsid w:val="001F37E5"/>
    <w:rsid w:val="001F3B2B"/>
    <w:rsid w:val="001F53A3"/>
    <w:rsid w:val="00203145"/>
    <w:rsid w:val="00203EB3"/>
    <w:rsid w:val="002225B8"/>
    <w:rsid w:val="00225131"/>
    <w:rsid w:val="002307E0"/>
    <w:rsid w:val="00232668"/>
    <w:rsid w:val="002677C5"/>
    <w:rsid w:val="002677CE"/>
    <w:rsid w:val="00271B43"/>
    <w:rsid w:val="002751C3"/>
    <w:rsid w:val="00275C6B"/>
    <w:rsid w:val="00281EDB"/>
    <w:rsid w:val="00291091"/>
    <w:rsid w:val="00296F82"/>
    <w:rsid w:val="002A0AC3"/>
    <w:rsid w:val="002A0AE2"/>
    <w:rsid w:val="002A1F37"/>
    <w:rsid w:val="002A78C3"/>
    <w:rsid w:val="002A7C7A"/>
    <w:rsid w:val="002B6862"/>
    <w:rsid w:val="002B75A5"/>
    <w:rsid w:val="002C0B6C"/>
    <w:rsid w:val="002C1963"/>
    <w:rsid w:val="002C3590"/>
    <w:rsid w:val="002C3638"/>
    <w:rsid w:val="002C3F36"/>
    <w:rsid w:val="002C5D63"/>
    <w:rsid w:val="002D15A3"/>
    <w:rsid w:val="002D7CC1"/>
    <w:rsid w:val="002E1DD3"/>
    <w:rsid w:val="002E25B3"/>
    <w:rsid w:val="002E53BD"/>
    <w:rsid w:val="002F041B"/>
    <w:rsid w:val="0030093A"/>
    <w:rsid w:val="00302046"/>
    <w:rsid w:val="00305BF9"/>
    <w:rsid w:val="0031171A"/>
    <w:rsid w:val="00313CA3"/>
    <w:rsid w:val="00314096"/>
    <w:rsid w:val="003223F6"/>
    <w:rsid w:val="003251BD"/>
    <w:rsid w:val="00332B1B"/>
    <w:rsid w:val="00344EB5"/>
    <w:rsid w:val="00345715"/>
    <w:rsid w:val="00346658"/>
    <w:rsid w:val="003475C3"/>
    <w:rsid w:val="00352F13"/>
    <w:rsid w:val="00355887"/>
    <w:rsid w:val="00357CEF"/>
    <w:rsid w:val="00362D5E"/>
    <w:rsid w:val="00366159"/>
    <w:rsid w:val="003758F8"/>
    <w:rsid w:val="00375C67"/>
    <w:rsid w:val="0038238F"/>
    <w:rsid w:val="0038344A"/>
    <w:rsid w:val="003847BA"/>
    <w:rsid w:val="00385298"/>
    <w:rsid w:val="003858E1"/>
    <w:rsid w:val="00392A10"/>
    <w:rsid w:val="003A1B74"/>
    <w:rsid w:val="003A24FA"/>
    <w:rsid w:val="003A6EA9"/>
    <w:rsid w:val="003B67FF"/>
    <w:rsid w:val="003C3D71"/>
    <w:rsid w:val="003C4619"/>
    <w:rsid w:val="003D47BB"/>
    <w:rsid w:val="003E0224"/>
    <w:rsid w:val="003E18BC"/>
    <w:rsid w:val="003E2893"/>
    <w:rsid w:val="003E3182"/>
    <w:rsid w:val="003E31FD"/>
    <w:rsid w:val="004078E8"/>
    <w:rsid w:val="00410D01"/>
    <w:rsid w:val="00414ACA"/>
    <w:rsid w:val="004171D8"/>
    <w:rsid w:val="00420B9A"/>
    <w:rsid w:val="004353CE"/>
    <w:rsid w:val="00436EAF"/>
    <w:rsid w:val="0044413F"/>
    <w:rsid w:val="0044721C"/>
    <w:rsid w:val="004535CF"/>
    <w:rsid w:val="00454A1C"/>
    <w:rsid w:val="0046014E"/>
    <w:rsid w:val="0046349F"/>
    <w:rsid w:val="00465675"/>
    <w:rsid w:val="004715DE"/>
    <w:rsid w:val="004745D5"/>
    <w:rsid w:val="00475B50"/>
    <w:rsid w:val="004804D2"/>
    <w:rsid w:val="0048064F"/>
    <w:rsid w:val="0048260B"/>
    <w:rsid w:val="004868EE"/>
    <w:rsid w:val="00494D08"/>
    <w:rsid w:val="004A13C1"/>
    <w:rsid w:val="004A204D"/>
    <w:rsid w:val="004A444E"/>
    <w:rsid w:val="004B7C3A"/>
    <w:rsid w:val="004B7F0C"/>
    <w:rsid w:val="004C2718"/>
    <w:rsid w:val="004C511B"/>
    <w:rsid w:val="004D31D6"/>
    <w:rsid w:val="004D3EC1"/>
    <w:rsid w:val="004D3EE6"/>
    <w:rsid w:val="004D70B2"/>
    <w:rsid w:val="004E1C76"/>
    <w:rsid w:val="004F2464"/>
    <w:rsid w:val="00505675"/>
    <w:rsid w:val="00507C99"/>
    <w:rsid w:val="005107EB"/>
    <w:rsid w:val="00515541"/>
    <w:rsid w:val="00517554"/>
    <w:rsid w:val="005307D5"/>
    <w:rsid w:val="0053399F"/>
    <w:rsid w:val="00537661"/>
    <w:rsid w:val="00541FBC"/>
    <w:rsid w:val="005431AA"/>
    <w:rsid w:val="00544407"/>
    <w:rsid w:val="00546471"/>
    <w:rsid w:val="005516CB"/>
    <w:rsid w:val="005610D1"/>
    <w:rsid w:val="00564C6B"/>
    <w:rsid w:val="00564E71"/>
    <w:rsid w:val="00573A94"/>
    <w:rsid w:val="00592FE9"/>
    <w:rsid w:val="00595471"/>
    <w:rsid w:val="005A1EBA"/>
    <w:rsid w:val="005A569F"/>
    <w:rsid w:val="005A5C19"/>
    <w:rsid w:val="005A5F5C"/>
    <w:rsid w:val="005A71E3"/>
    <w:rsid w:val="005B71F9"/>
    <w:rsid w:val="005C0BB5"/>
    <w:rsid w:val="005C39CC"/>
    <w:rsid w:val="005C4549"/>
    <w:rsid w:val="005D651E"/>
    <w:rsid w:val="005D6EE1"/>
    <w:rsid w:val="005E51AB"/>
    <w:rsid w:val="005F208B"/>
    <w:rsid w:val="005F59C3"/>
    <w:rsid w:val="00605263"/>
    <w:rsid w:val="006073F5"/>
    <w:rsid w:val="006173EA"/>
    <w:rsid w:val="00625E96"/>
    <w:rsid w:val="0062601A"/>
    <w:rsid w:val="006306E8"/>
    <w:rsid w:val="0063204C"/>
    <w:rsid w:val="006366D0"/>
    <w:rsid w:val="00636980"/>
    <w:rsid w:val="00640E0D"/>
    <w:rsid w:val="00641DD2"/>
    <w:rsid w:val="0064253B"/>
    <w:rsid w:val="00652389"/>
    <w:rsid w:val="00655313"/>
    <w:rsid w:val="00660AFD"/>
    <w:rsid w:val="00662381"/>
    <w:rsid w:val="00662B50"/>
    <w:rsid w:val="00662C28"/>
    <w:rsid w:val="00665BC6"/>
    <w:rsid w:val="00667490"/>
    <w:rsid w:val="00670EA0"/>
    <w:rsid w:val="00671991"/>
    <w:rsid w:val="006723F4"/>
    <w:rsid w:val="00672F68"/>
    <w:rsid w:val="0068279B"/>
    <w:rsid w:val="0068376D"/>
    <w:rsid w:val="006862FC"/>
    <w:rsid w:val="006958A1"/>
    <w:rsid w:val="0069655C"/>
    <w:rsid w:val="00696C69"/>
    <w:rsid w:val="006A078C"/>
    <w:rsid w:val="006A10FB"/>
    <w:rsid w:val="006A1692"/>
    <w:rsid w:val="006B3E7D"/>
    <w:rsid w:val="006B6223"/>
    <w:rsid w:val="006B64F9"/>
    <w:rsid w:val="006B6504"/>
    <w:rsid w:val="006C024D"/>
    <w:rsid w:val="006C0550"/>
    <w:rsid w:val="006C14B5"/>
    <w:rsid w:val="006C4A29"/>
    <w:rsid w:val="006C6620"/>
    <w:rsid w:val="006C7854"/>
    <w:rsid w:val="006D6C88"/>
    <w:rsid w:val="006E4BA9"/>
    <w:rsid w:val="006E67FB"/>
    <w:rsid w:val="006E6FB4"/>
    <w:rsid w:val="006F1B91"/>
    <w:rsid w:val="006F48C3"/>
    <w:rsid w:val="006F4FD7"/>
    <w:rsid w:val="00710AF6"/>
    <w:rsid w:val="007145FB"/>
    <w:rsid w:val="00720D31"/>
    <w:rsid w:val="007243BC"/>
    <w:rsid w:val="00727233"/>
    <w:rsid w:val="007334D7"/>
    <w:rsid w:val="00734C67"/>
    <w:rsid w:val="00736DCB"/>
    <w:rsid w:val="00746DA2"/>
    <w:rsid w:val="007521EE"/>
    <w:rsid w:val="00753190"/>
    <w:rsid w:val="0075325B"/>
    <w:rsid w:val="00754979"/>
    <w:rsid w:val="007621C6"/>
    <w:rsid w:val="00775348"/>
    <w:rsid w:val="007773DE"/>
    <w:rsid w:val="00784579"/>
    <w:rsid w:val="00787CBD"/>
    <w:rsid w:val="00794C29"/>
    <w:rsid w:val="00797FB5"/>
    <w:rsid w:val="007A09B5"/>
    <w:rsid w:val="007A1B3E"/>
    <w:rsid w:val="007A2D4D"/>
    <w:rsid w:val="007A343B"/>
    <w:rsid w:val="007A7D9F"/>
    <w:rsid w:val="007B348A"/>
    <w:rsid w:val="007B63AF"/>
    <w:rsid w:val="007B7B1A"/>
    <w:rsid w:val="007C3EFF"/>
    <w:rsid w:val="007D05BA"/>
    <w:rsid w:val="007E2937"/>
    <w:rsid w:val="007F336F"/>
    <w:rsid w:val="007F3451"/>
    <w:rsid w:val="008015C1"/>
    <w:rsid w:val="0080746E"/>
    <w:rsid w:val="00817DDE"/>
    <w:rsid w:val="00823B2E"/>
    <w:rsid w:val="008243B1"/>
    <w:rsid w:val="00843152"/>
    <w:rsid w:val="00845F1E"/>
    <w:rsid w:val="008522FE"/>
    <w:rsid w:val="00854839"/>
    <w:rsid w:val="00854C04"/>
    <w:rsid w:val="0085703F"/>
    <w:rsid w:val="00862D31"/>
    <w:rsid w:val="008716BF"/>
    <w:rsid w:val="0087171C"/>
    <w:rsid w:val="0087266D"/>
    <w:rsid w:val="00874DE2"/>
    <w:rsid w:val="00885AE0"/>
    <w:rsid w:val="008924F2"/>
    <w:rsid w:val="008926B1"/>
    <w:rsid w:val="008A2961"/>
    <w:rsid w:val="008A333E"/>
    <w:rsid w:val="008A4568"/>
    <w:rsid w:val="008A5BF3"/>
    <w:rsid w:val="008B2796"/>
    <w:rsid w:val="008B46D8"/>
    <w:rsid w:val="008C0040"/>
    <w:rsid w:val="008C4DEA"/>
    <w:rsid w:val="008D0050"/>
    <w:rsid w:val="008D146A"/>
    <w:rsid w:val="008D29AD"/>
    <w:rsid w:val="008D7C44"/>
    <w:rsid w:val="008F395F"/>
    <w:rsid w:val="008F6BB7"/>
    <w:rsid w:val="008F7720"/>
    <w:rsid w:val="008F7EBC"/>
    <w:rsid w:val="0090257D"/>
    <w:rsid w:val="00904033"/>
    <w:rsid w:val="009048A3"/>
    <w:rsid w:val="009128CC"/>
    <w:rsid w:val="00912B72"/>
    <w:rsid w:val="0091506B"/>
    <w:rsid w:val="00915DF4"/>
    <w:rsid w:val="00916566"/>
    <w:rsid w:val="00926052"/>
    <w:rsid w:val="00927291"/>
    <w:rsid w:val="0092731F"/>
    <w:rsid w:val="009274C6"/>
    <w:rsid w:val="00927D2A"/>
    <w:rsid w:val="00930D48"/>
    <w:rsid w:val="00933AB7"/>
    <w:rsid w:val="00934301"/>
    <w:rsid w:val="00935E28"/>
    <w:rsid w:val="00940AD3"/>
    <w:rsid w:val="00940D93"/>
    <w:rsid w:val="00942B7A"/>
    <w:rsid w:val="00944257"/>
    <w:rsid w:val="009449E2"/>
    <w:rsid w:val="00963DAC"/>
    <w:rsid w:val="00965651"/>
    <w:rsid w:val="0096580C"/>
    <w:rsid w:val="009659A6"/>
    <w:rsid w:val="00970393"/>
    <w:rsid w:val="00970BB5"/>
    <w:rsid w:val="0097107C"/>
    <w:rsid w:val="00972CA6"/>
    <w:rsid w:val="00974616"/>
    <w:rsid w:val="00976B6D"/>
    <w:rsid w:val="00976E55"/>
    <w:rsid w:val="00977BAB"/>
    <w:rsid w:val="009826F3"/>
    <w:rsid w:val="009839AC"/>
    <w:rsid w:val="0098423C"/>
    <w:rsid w:val="00985DBF"/>
    <w:rsid w:val="00986C94"/>
    <w:rsid w:val="00986F75"/>
    <w:rsid w:val="009878E0"/>
    <w:rsid w:val="00990316"/>
    <w:rsid w:val="00992EA6"/>
    <w:rsid w:val="00996D66"/>
    <w:rsid w:val="009A1D7A"/>
    <w:rsid w:val="009A4EF1"/>
    <w:rsid w:val="009C54BA"/>
    <w:rsid w:val="009D4988"/>
    <w:rsid w:val="009E3B2C"/>
    <w:rsid w:val="009E656D"/>
    <w:rsid w:val="009F09E5"/>
    <w:rsid w:val="009F4D9C"/>
    <w:rsid w:val="009F502F"/>
    <w:rsid w:val="00A01F65"/>
    <w:rsid w:val="00A0253B"/>
    <w:rsid w:val="00A04F5A"/>
    <w:rsid w:val="00A05723"/>
    <w:rsid w:val="00A05D97"/>
    <w:rsid w:val="00A05F38"/>
    <w:rsid w:val="00A06988"/>
    <w:rsid w:val="00A119B4"/>
    <w:rsid w:val="00A150FD"/>
    <w:rsid w:val="00A1536C"/>
    <w:rsid w:val="00A20859"/>
    <w:rsid w:val="00A21DF2"/>
    <w:rsid w:val="00A2478C"/>
    <w:rsid w:val="00A30125"/>
    <w:rsid w:val="00A30557"/>
    <w:rsid w:val="00A32163"/>
    <w:rsid w:val="00A34652"/>
    <w:rsid w:val="00A37E79"/>
    <w:rsid w:val="00A37F02"/>
    <w:rsid w:val="00A40818"/>
    <w:rsid w:val="00A529A6"/>
    <w:rsid w:val="00A539B5"/>
    <w:rsid w:val="00A64F20"/>
    <w:rsid w:val="00A708D0"/>
    <w:rsid w:val="00A7190E"/>
    <w:rsid w:val="00A71B32"/>
    <w:rsid w:val="00A752E1"/>
    <w:rsid w:val="00A777C9"/>
    <w:rsid w:val="00A80428"/>
    <w:rsid w:val="00A8180C"/>
    <w:rsid w:val="00A85590"/>
    <w:rsid w:val="00A946D8"/>
    <w:rsid w:val="00A95DB9"/>
    <w:rsid w:val="00A96294"/>
    <w:rsid w:val="00AA120A"/>
    <w:rsid w:val="00AA22FD"/>
    <w:rsid w:val="00AB3B72"/>
    <w:rsid w:val="00AB4A6F"/>
    <w:rsid w:val="00AB51CA"/>
    <w:rsid w:val="00AB54C5"/>
    <w:rsid w:val="00AC0F52"/>
    <w:rsid w:val="00AC6B4A"/>
    <w:rsid w:val="00AD0036"/>
    <w:rsid w:val="00AD0644"/>
    <w:rsid w:val="00AD6207"/>
    <w:rsid w:val="00AD73AF"/>
    <w:rsid w:val="00AE08C6"/>
    <w:rsid w:val="00AE0C71"/>
    <w:rsid w:val="00AE121C"/>
    <w:rsid w:val="00AE1CC0"/>
    <w:rsid w:val="00AE3986"/>
    <w:rsid w:val="00AF0230"/>
    <w:rsid w:val="00AF02D9"/>
    <w:rsid w:val="00B07F16"/>
    <w:rsid w:val="00B11F10"/>
    <w:rsid w:val="00B14B31"/>
    <w:rsid w:val="00B165EE"/>
    <w:rsid w:val="00B20786"/>
    <w:rsid w:val="00B21839"/>
    <w:rsid w:val="00B2694F"/>
    <w:rsid w:val="00B26FE8"/>
    <w:rsid w:val="00B31445"/>
    <w:rsid w:val="00B460B4"/>
    <w:rsid w:val="00B5006B"/>
    <w:rsid w:val="00B51B96"/>
    <w:rsid w:val="00B5292A"/>
    <w:rsid w:val="00B60685"/>
    <w:rsid w:val="00B60D03"/>
    <w:rsid w:val="00B61B99"/>
    <w:rsid w:val="00B63F8F"/>
    <w:rsid w:val="00B6685A"/>
    <w:rsid w:val="00B66E57"/>
    <w:rsid w:val="00B705AD"/>
    <w:rsid w:val="00B72F7D"/>
    <w:rsid w:val="00B75938"/>
    <w:rsid w:val="00B774D4"/>
    <w:rsid w:val="00B7795B"/>
    <w:rsid w:val="00B81929"/>
    <w:rsid w:val="00B82CF3"/>
    <w:rsid w:val="00B8333C"/>
    <w:rsid w:val="00B96DD1"/>
    <w:rsid w:val="00BA333F"/>
    <w:rsid w:val="00BB1BFD"/>
    <w:rsid w:val="00BC1875"/>
    <w:rsid w:val="00BC4CC4"/>
    <w:rsid w:val="00BD2B0E"/>
    <w:rsid w:val="00BD3B38"/>
    <w:rsid w:val="00BD507C"/>
    <w:rsid w:val="00BD58C8"/>
    <w:rsid w:val="00BE1248"/>
    <w:rsid w:val="00BE47B9"/>
    <w:rsid w:val="00BE546C"/>
    <w:rsid w:val="00BE7D66"/>
    <w:rsid w:val="00BF3F08"/>
    <w:rsid w:val="00BF57FC"/>
    <w:rsid w:val="00BF6931"/>
    <w:rsid w:val="00C03682"/>
    <w:rsid w:val="00C040C5"/>
    <w:rsid w:val="00C06E82"/>
    <w:rsid w:val="00C13A37"/>
    <w:rsid w:val="00C16988"/>
    <w:rsid w:val="00C21DD1"/>
    <w:rsid w:val="00C2203E"/>
    <w:rsid w:val="00C240F8"/>
    <w:rsid w:val="00C44A1D"/>
    <w:rsid w:val="00C45F7D"/>
    <w:rsid w:val="00C46EFB"/>
    <w:rsid w:val="00C55FCF"/>
    <w:rsid w:val="00C57A40"/>
    <w:rsid w:val="00C57B5A"/>
    <w:rsid w:val="00C61B84"/>
    <w:rsid w:val="00C61FF0"/>
    <w:rsid w:val="00C6268C"/>
    <w:rsid w:val="00C646ED"/>
    <w:rsid w:val="00C81544"/>
    <w:rsid w:val="00C8429F"/>
    <w:rsid w:val="00C86A39"/>
    <w:rsid w:val="00C92676"/>
    <w:rsid w:val="00C941DA"/>
    <w:rsid w:val="00C94276"/>
    <w:rsid w:val="00C94ACE"/>
    <w:rsid w:val="00CA5044"/>
    <w:rsid w:val="00CA5657"/>
    <w:rsid w:val="00CB1C94"/>
    <w:rsid w:val="00CB33DA"/>
    <w:rsid w:val="00CC6E8E"/>
    <w:rsid w:val="00CC7200"/>
    <w:rsid w:val="00CD0CE8"/>
    <w:rsid w:val="00CD273B"/>
    <w:rsid w:val="00CD3B1F"/>
    <w:rsid w:val="00CD4250"/>
    <w:rsid w:val="00CF2103"/>
    <w:rsid w:val="00CF4FEC"/>
    <w:rsid w:val="00CF51EE"/>
    <w:rsid w:val="00D03394"/>
    <w:rsid w:val="00D06D0A"/>
    <w:rsid w:val="00D11155"/>
    <w:rsid w:val="00D14388"/>
    <w:rsid w:val="00D16109"/>
    <w:rsid w:val="00D16DB8"/>
    <w:rsid w:val="00D2089C"/>
    <w:rsid w:val="00D2511B"/>
    <w:rsid w:val="00D25B78"/>
    <w:rsid w:val="00D378EF"/>
    <w:rsid w:val="00D42F58"/>
    <w:rsid w:val="00D45B09"/>
    <w:rsid w:val="00D52CE1"/>
    <w:rsid w:val="00D613C6"/>
    <w:rsid w:val="00D62838"/>
    <w:rsid w:val="00D750A0"/>
    <w:rsid w:val="00D81388"/>
    <w:rsid w:val="00D9581B"/>
    <w:rsid w:val="00D95DD0"/>
    <w:rsid w:val="00D96BDE"/>
    <w:rsid w:val="00DA2101"/>
    <w:rsid w:val="00DA2172"/>
    <w:rsid w:val="00DA3F40"/>
    <w:rsid w:val="00DB2617"/>
    <w:rsid w:val="00DB3FB2"/>
    <w:rsid w:val="00DC0B1D"/>
    <w:rsid w:val="00DC17F0"/>
    <w:rsid w:val="00DD4018"/>
    <w:rsid w:val="00DD62EA"/>
    <w:rsid w:val="00DE3BB2"/>
    <w:rsid w:val="00DE57A5"/>
    <w:rsid w:val="00DE6A3D"/>
    <w:rsid w:val="00DF3C62"/>
    <w:rsid w:val="00DF4440"/>
    <w:rsid w:val="00E05252"/>
    <w:rsid w:val="00E055DE"/>
    <w:rsid w:val="00E10B07"/>
    <w:rsid w:val="00E13F49"/>
    <w:rsid w:val="00E165E5"/>
    <w:rsid w:val="00E1798A"/>
    <w:rsid w:val="00E20B70"/>
    <w:rsid w:val="00E22509"/>
    <w:rsid w:val="00E243CD"/>
    <w:rsid w:val="00E24B7C"/>
    <w:rsid w:val="00E47950"/>
    <w:rsid w:val="00E534CD"/>
    <w:rsid w:val="00E53A16"/>
    <w:rsid w:val="00E54378"/>
    <w:rsid w:val="00E60C46"/>
    <w:rsid w:val="00E661F3"/>
    <w:rsid w:val="00E66629"/>
    <w:rsid w:val="00E70906"/>
    <w:rsid w:val="00E73EAE"/>
    <w:rsid w:val="00E74CF5"/>
    <w:rsid w:val="00E76B5B"/>
    <w:rsid w:val="00E80812"/>
    <w:rsid w:val="00E84DA0"/>
    <w:rsid w:val="00E90596"/>
    <w:rsid w:val="00E910FA"/>
    <w:rsid w:val="00E95137"/>
    <w:rsid w:val="00E97DE8"/>
    <w:rsid w:val="00EA3256"/>
    <w:rsid w:val="00EA4378"/>
    <w:rsid w:val="00EA6BDF"/>
    <w:rsid w:val="00EB05E8"/>
    <w:rsid w:val="00EB4080"/>
    <w:rsid w:val="00EB4A34"/>
    <w:rsid w:val="00EC32C5"/>
    <w:rsid w:val="00EC3C3F"/>
    <w:rsid w:val="00ED726E"/>
    <w:rsid w:val="00ED7AD3"/>
    <w:rsid w:val="00EE0570"/>
    <w:rsid w:val="00EE3D03"/>
    <w:rsid w:val="00EE4121"/>
    <w:rsid w:val="00EF57B2"/>
    <w:rsid w:val="00F0255D"/>
    <w:rsid w:val="00F06678"/>
    <w:rsid w:val="00F13054"/>
    <w:rsid w:val="00F152C2"/>
    <w:rsid w:val="00F22D72"/>
    <w:rsid w:val="00F23DCF"/>
    <w:rsid w:val="00F24B57"/>
    <w:rsid w:val="00F27718"/>
    <w:rsid w:val="00F27F59"/>
    <w:rsid w:val="00F334DD"/>
    <w:rsid w:val="00F34DB2"/>
    <w:rsid w:val="00F3543E"/>
    <w:rsid w:val="00F379D5"/>
    <w:rsid w:val="00F418E5"/>
    <w:rsid w:val="00F43E3F"/>
    <w:rsid w:val="00F454F7"/>
    <w:rsid w:val="00F57755"/>
    <w:rsid w:val="00F60ADF"/>
    <w:rsid w:val="00F61C0D"/>
    <w:rsid w:val="00F723EE"/>
    <w:rsid w:val="00F727F0"/>
    <w:rsid w:val="00F84B23"/>
    <w:rsid w:val="00FA214F"/>
    <w:rsid w:val="00FA2C4B"/>
    <w:rsid w:val="00FA3F1F"/>
    <w:rsid w:val="00FB0E85"/>
    <w:rsid w:val="00FB3BA2"/>
    <w:rsid w:val="00FB52DA"/>
    <w:rsid w:val="00FB6953"/>
    <w:rsid w:val="00FC3346"/>
    <w:rsid w:val="00FD0F72"/>
    <w:rsid w:val="00FE2C6F"/>
    <w:rsid w:val="00FE4EBB"/>
    <w:rsid w:val="00FF5795"/>
    <w:rsid w:val="00FF7518"/>
    <w:rsid w:val="01994653"/>
    <w:rsid w:val="025A0B8F"/>
    <w:rsid w:val="04755119"/>
    <w:rsid w:val="0627A411"/>
    <w:rsid w:val="09F92853"/>
    <w:rsid w:val="0C0EB574"/>
    <w:rsid w:val="0D87591B"/>
    <w:rsid w:val="0E5D55B8"/>
    <w:rsid w:val="0EB01C48"/>
    <w:rsid w:val="1E3D0622"/>
    <w:rsid w:val="251AB3C6"/>
    <w:rsid w:val="29F8A6A7"/>
    <w:rsid w:val="2A433616"/>
    <w:rsid w:val="2C11C541"/>
    <w:rsid w:val="2CE90F68"/>
    <w:rsid w:val="2FF8DE69"/>
    <w:rsid w:val="3CBB8EE8"/>
    <w:rsid w:val="48A0BA75"/>
    <w:rsid w:val="49CC7B1F"/>
    <w:rsid w:val="51B51CA6"/>
    <w:rsid w:val="5ACC46C6"/>
    <w:rsid w:val="5F88CDA8"/>
    <w:rsid w:val="5F94E544"/>
    <w:rsid w:val="64A243CB"/>
    <w:rsid w:val="68AC273B"/>
    <w:rsid w:val="72D5D1ED"/>
    <w:rsid w:val="7A7EF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1BA03"/>
  <w15:chartTrackingRefBased/>
  <w15:docId w15:val="{A0845C9E-50F8-43E0-A8B4-496EE4553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0230"/>
  </w:style>
  <w:style w:type="paragraph" w:styleId="Heading1">
    <w:name w:val="heading 1"/>
    <w:basedOn w:val="Normal"/>
    <w:next w:val="Normal"/>
    <w:link w:val="Heading1Char"/>
    <w:qFormat/>
    <w:rsid w:val="00AF02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02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02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02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02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023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023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023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023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F02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02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02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02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02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02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02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02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02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02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02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023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02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023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02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02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02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02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02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023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rsid w:val="00AF0230"/>
    <w:pPr>
      <w:spacing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AF0230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104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5056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64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b54b69-bdda-42b1-b0c9-d763a0456d56" xsi:nil="true"/>
    <lcf76f155ced4ddcb4097134ff3c332f xmlns="fd829c2f-3188-4983-98e7-1ae568daf04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9BD8F1FCD5A4081FCEF7E27FD74FC" ma:contentTypeVersion="18" ma:contentTypeDescription="Create a new document." ma:contentTypeScope="" ma:versionID="6d1e30282bccd0212c60a0ea8462ce6f">
  <xsd:schema xmlns:xsd="http://www.w3.org/2001/XMLSchema" xmlns:xs="http://www.w3.org/2001/XMLSchema" xmlns:p="http://schemas.microsoft.com/office/2006/metadata/properties" xmlns:ns2="fdb54b69-bdda-42b1-b0c9-d763a0456d56" xmlns:ns3="fd829c2f-3188-4983-98e7-1ae568daf04e" targetNamespace="http://schemas.microsoft.com/office/2006/metadata/properties" ma:root="true" ma:fieldsID="71ea49b62de17fb44d9c945ee3c700b4" ns2:_="" ns3:_="">
    <xsd:import namespace="fdb54b69-bdda-42b1-b0c9-d763a0456d56"/>
    <xsd:import namespace="fd829c2f-3188-4983-98e7-1ae568daf04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54b69-bdda-42b1-b0c9-d763a0456d5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acf506d-afe9-4125-9547-5bdf04401652}" ma:internalName="TaxCatchAll" ma:showField="CatchAllData" ma:web="fdb54b69-bdda-42b1-b0c9-d763a0456d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29c2f-3188-4983-98e7-1ae568daf0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6721f75-1082-44af-a986-2d00c0b541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F87E0C-B479-4333-868D-8F35FB95F3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1CC5430-7BFB-43CC-A0EF-A72CE4F62AAD}">
  <ds:schemaRefs>
    <ds:schemaRef ds:uri="http://schemas.microsoft.com/office/2006/metadata/properties"/>
    <ds:schemaRef ds:uri="http://schemas.microsoft.com/office/infopath/2007/PartnerControls"/>
    <ds:schemaRef ds:uri="fdb54b69-bdda-42b1-b0c9-d763a0456d56"/>
    <ds:schemaRef ds:uri="fd829c2f-3188-4983-98e7-1ae568daf04e"/>
  </ds:schemaRefs>
</ds:datastoreItem>
</file>

<file path=customXml/itemProps3.xml><?xml version="1.0" encoding="utf-8"?>
<ds:datastoreItem xmlns:ds="http://schemas.openxmlformats.org/officeDocument/2006/customXml" ds:itemID="{E24BC30E-9778-495C-AF78-4BE092E0384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792EF2-65C6-4369-B690-628F662B6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b54b69-bdda-42b1-b0c9-d763a0456d56"/>
    <ds:schemaRef ds:uri="fd829c2f-3188-4983-98e7-1ae568daf0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878</Words>
  <Characters>4314</Characters>
  <Application>Microsoft Office Word</Application>
  <DocSecurity>0</DocSecurity>
  <Lines>82</Lines>
  <Paragraphs>27</Paragraphs>
  <ScaleCrop>false</ScaleCrop>
  <Company/>
  <LinksUpToDate>false</LinksUpToDate>
  <CharactersWithSpaces>5165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- Herne &amp; Broomfield Parish Council</dc:creator>
  <cp:keywords/>
  <dc:description/>
  <cp:lastModifiedBy>Admin - Herne &amp; Broomfield Parish Council</cp:lastModifiedBy>
  <cp:revision>4</cp:revision>
  <cp:lastPrinted>2024-07-04T08:11:00Z</cp:lastPrinted>
  <dcterms:created xsi:type="dcterms:W3CDTF">2026-07-16T10:11:00Z</dcterms:created>
  <dcterms:modified xsi:type="dcterms:W3CDTF">2026-07-16T10:12:00Z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0x0101001E99BD8F1FCD5A4081FCEF7E27FD74FC</vt:lpwstr>
  </property>
  <property fmtid="{D5CDD505-2E9C-101B-9397-08002B2CF9AE}" pid="3" name="MediaServiceImageTags">
    <vt:lpwstr/>
  </property>
</Properties>
</file>